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09C3" w:rsidRPr="006238C6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6B1B3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общеобразовательное учреждение</w:t>
      </w:r>
    </w:p>
    <w:p w:rsidR="00BF09C3" w:rsidRDefault="00BF09C3" w:rsidP="006B1B3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«Средняя общеобразовательная школа №1 г.Юрьев-Польского»</w:t>
      </w:r>
    </w:p>
    <w:p w:rsidR="00BF09C3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Pr="00D55718" w:rsidRDefault="00BF09C3" w:rsidP="00D55718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D55718">
        <w:rPr>
          <w:rFonts w:ascii="Times New Roman" w:hAnsi="Times New Roman" w:cs="Times New Roman"/>
          <w:b/>
          <w:bCs/>
          <w:sz w:val="36"/>
          <w:szCs w:val="36"/>
        </w:rPr>
        <w:t>Учебный интегрированный краткосрочный</w:t>
      </w:r>
    </w:p>
    <w:p w:rsidR="00BF09C3" w:rsidRPr="00D55718" w:rsidRDefault="00BF09C3" w:rsidP="00D55718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D55718">
        <w:rPr>
          <w:rFonts w:ascii="Times New Roman" w:hAnsi="Times New Roman" w:cs="Times New Roman"/>
          <w:b/>
          <w:bCs/>
          <w:sz w:val="36"/>
          <w:szCs w:val="36"/>
        </w:rPr>
        <w:t>коллективный социальный внутренний</w:t>
      </w:r>
    </w:p>
    <w:p w:rsidR="00BF09C3" w:rsidRPr="00D55718" w:rsidRDefault="00BF09C3" w:rsidP="00D55718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D55718">
        <w:rPr>
          <w:rFonts w:ascii="Times New Roman" w:hAnsi="Times New Roman" w:cs="Times New Roman"/>
          <w:b/>
          <w:bCs/>
          <w:sz w:val="36"/>
          <w:szCs w:val="36"/>
        </w:rPr>
        <w:t>проект учащихся 2 Г класса</w:t>
      </w:r>
    </w:p>
    <w:p w:rsidR="00BF09C3" w:rsidRPr="00D55718" w:rsidRDefault="00BF09C3" w:rsidP="00D55718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D55718">
        <w:rPr>
          <w:rFonts w:ascii="Times New Roman" w:hAnsi="Times New Roman" w:cs="Times New Roman"/>
          <w:b/>
          <w:bCs/>
          <w:sz w:val="36"/>
          <w:szCs w:val="36"/>
        </w:rPr>
        <w:t>по теме: «Детский математический журнал»</w:t>
      </w:r>
    </w:p>
    <w:p w:rsidR="00BF09C3" w:rsidRDefault="00BF09C3" w:rsidP="006B1B39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BF09C3" w:rsidRPr="006B1B39" w:rsidRDefault="00BF09C3" w:rsidP="006B1B39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>Выполнили проект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учащиеся 2</w:t>
      </w:r>
      <w:r w:rsidRPr="006B1B39">
        <w:rPr>
          <w:rFonts w:ascii="Times New Roman" w:hAnsi="Times New Roman" w:cs="Times New Roman"/>
          <w:sz w:val="28"/>
          <w:szCs w:val="28"/>
        </w:rPr>
        <w:t xml:space="preserve"> Г класса, </w:t>
      </w: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 xml:space="preserve">родители, добровольные  </w:t>
      </w: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>помощники.</w:t>
      </w:r>
    </w:p>
    <w:p w:rsidR="00BF09C3" w:rsidRPr="006B1B39" w:rsidRDefault="00BF09C3" w:rsidP="00D5571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ab/>
        <w:t>Руководитель проекта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 xml:space="preserve">учитель первой </w:t>
      </w: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>квалификационной</w:t>
      </w:r>
    </w:p>
    <w:p w:rsidR="00BF09C3" w:rsidRPr="006B1B39" w:rsidRDefault="00BF09C3" w:rsidP="00D55718">
      <w:pPr>
        <w:tabs>
          <w:tab w:val="left" w:pos="695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>категории Николаева И.А.</w:t>
      </w:r>
    </w:p>
    <w:p w:rsidR="00BF09C3" w:rsidRPr="006B1B39" w:rsidRDefault="00BF09C3" w:rsidP="00D5571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F09C3" w:rsidRPr="006B1B39" w:rsidRDefault="00BF09C3" w:rsidP="00D55718">
      <w:pPr>
        <w:tabs>
          <w:tab w:val="left" w:pos="4136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6B1B39">
        <w:rPr>
          <w:rFonts w:ascii="Times New Roman" w:hAnsi="Times New Roman" w:cs="Times New Roman"/>
          <w:sz w:val="28"/>
          <w:szCs w:val="28"/>
        </w:rPr>
        <w:t>Г. Юрьев-Польский</w:t>
      </w:r>
    </w:p>
    <w:p w:rsidR="00BF09C3" w:rsidRPr="006B1B39" w:rsidRDefault="00BF09C3" w:rsidP="00D55718">
      <w:pPr>
        <w:tabs>
          <w:tab w:val="left" w:pos="4136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2011</w:t>
      </w:r>
      <w:r w:rsidRPr="006B1B39">
        <w:rPr>
          <w:rFonts w:ascii="Times New Roman" w:hAnsi="Times New Roman" w:cs="Times New Roman"/>
          <w:sz w:val="28"/>
          <w:szCs w:val="28"/>
        </w:rPr>
        <w:t xml:space="preserve"> г</w:t>
      </w:r>
    </w:p>
    <w:p w:rsidR="00BF09C3" w:rsidRDefault="00BF09C3" w:rsidP="00D55718">
      <w:pPr>
        <w:ind w:left="709" w:hanging="709"/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6B1B39">
      <w:pPr>
        <w:ind w:left="709" w:hanging="709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6B1B39">
      <w:pPr>
        <w:ind w:left="709" w:hanging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Формирование образовательных компетенций учащихся 2 Г класса (информационных, креативных, проектировочных, коммуникативных) через их включение в учебный интегрированный к</w:t>
      </w:r>
      <w:r w:rsidRPr="00B06158">
        <w:rPr>
          <w:rFonts w:ascii="Times New Roman" w:hAnsi="Times New Roman" w:cs="Times New Roman"/>
          <w:sz w:val="28"/>
          <w:szCs w:val="28"/>
        </w:rPr>
        <w:t xml:space="preserve">раткосрочный коллективный социальный внутренний </w:t>
      </w:r>
      <w:r>
        <w:rPr>
          <w:rFonts w:ascii="Times New Roman" w:hAnsi="Times New Roman" w:cs="Times New Roman"/>
          <w:sz w:val="28"/>
          <w:szCs w:val="28"/>
        </w:rPr>
        <w:t xml:space="preserve">проект по теме </w:t>
      </w:r>
      <w:r w:rsidRPr="00B06158">
        <w:rPr>
          <w:rFonts w:ascii="Times New Roman" w:hAnsi="Times New Roman" w:cs="Times New Roman"/>
          <w:sz w:val="28"/>
          <w:szCs w:val="28"/>
        </w:rPr>
        <w:t>&lt;&lt;</w:t>
      </w:r>
      <w:r>
        <w:rPr>
          <w:rFonts w:ascii="Times New Roman" w:hAnsi="Times New Roman" w:cs="Times New Roman"/>
          <w:sz w:val="28"/>
          <w:szCs w:val="28"/>
        </w:rPr>
        <w:t>Детский математический журнал</w:t>
      </w:r>
      <w:r w:rsidRPr="00B06158">
        <w:rPr>
          <w:rFonts w:ascii="Times New Roman" w:hAnsi="Times New Roman" w:cs="Times New Roman"/>
          <w:sz w:val="28"/>
          <w:szCs w:val="28"/>
        </w:rPr>
        <w:t>&gt;&gt;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F09C3" w:rsidRDefault="00BF09C3" w:rsidP="006B1B39">
      <w:pPr>
        <w:ind w:left="851" w:hanging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Задачи: 1. Учебные задачи проекта, направленные на формирование личностных результатов учащихся: </w:t>
      </w:r>
    </w:p>
    <w:p w:rsidR="00BF09C3" w:rsidRDefault="00BF09C3" w:rsidP="006B1B39">
      <w:pPr>
        <w:pStyle w:val="ListParagraph"/>
        <w:numPr>
          <w:ilvl w:val="0"/>
          <w:numId w:val="1"/>
        </w:numPr>
        <w:ind w:left="1276" w:hanging="50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уважительного отношения к иному мнению;</w:t>
      </w:r>
    </w:p>
    <w:p w:rsidR="00BF09C3" w:rsidRDefault="00BF09C3" w:rsidP="006B1B39">
      <w:pPr>
        <w:pStyle w:val="ListParagraph"/>
        <w:numPr>
          <w:ilvl w:val="0"/>
          <w:numId w:val="1"/>
        </w:numPr>
        <w:ind w:left="1276" w:hanging="50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мотивов учебной деятельности и формирование личностного смысла учения;</w:t>
      </w:r>
    </w:p>
    <w:p w:rsidR="00BF09C3" w:rsidRDefault="00BF09C3" w:rsidP="006B1B39">
      <w:pPr>
        <w:pStyle w:val="ListParagraph"/>
        <w:numPr>
          <w:ilvl w:val="0"/>
          <w:numId w:val="1"/>
        </w:numPr>
        <w:ind w:left="1276" w:hanging="50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навыков сотрудничества со взрослыми и сверстниками в</w:t>
      </w:r>
    </w:p>
    <w:p w:rsidR="00BF09C3" w:rsidRDefault="00BF09C3" w:rsidP="00621316">
      <w:pPr>
        <w:pStyle w:val="ListParagraph"/>
        <w:ind w:left="127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разных социальных ситуациях;</w:t>
      </w:r>
    </w:p>
    <w:p w:rsidR="00BF09C3" w:rsidRDefault="00BF09C3" w:rsidP="006B1B39">
      <w:pPr>
        <w:ind w:left="1134" w:hanging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Учебные задачи проекта, направленные на формирование метапредметных результатов:</w:t>
      </w:r>
    </w:p>
    <w:p w:rsidR="00BF09C3" w:rsidRDefault="00BF09C3" w:rsidP="006B1B39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работать с информацией (сбор, систематизация, хранение, использование);</w:t>
      </w:r>
    </w:p>
    <w:p w:rsidR="00BF09C3" w:rsidRDefault="00BF09C3" w:rsidP="006B1B39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принимать и сохранять цель и учебные задачи проектной деятельности;</w:t>
      </w:r>
    </w:p>
    <w:p w:rsidR="00BF09C3" w:rsidRDefault="00BF09C3" w:rsidP="006B1B39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работать в статичных гетерогенных группах, распределять роли и функции совместной проектной деятельности;</w:t>
      </w:r>
    </w:p>
    <w:p w:rsidR="00BF09C3" w:rsidRDefault="00BF09C3" w:rsidP="006B1B39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операций мышления: сравнения, сопоставления, анализа, синтеза, обобщения, классификации;</w:t>
      </w:r>
    </w:p>
    <w:p w:rsidR="00BF09C3" w:rsidRDefault="00BF09C3" w:rsidP="006B1B39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умения использовать различные способы поиска информации (в справочниках, энциклопедиях, сети Интернет и др.);</w:t>
      </w:r>
    </w:p>
    <w:p w:rsidR="00BF09C3" w:rsidRDefault="00BF09C3" w:rsidP="009D1E2C">
      <w:pPr>
        <w:ind w:left="77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3.Учебные задачи проекта, направленные на формирование предметных результатов:</w:t>
      </w:r>
    </w:p>
    <w:p w:rsidR="00BF09C3" w:rsidRDefault="00BF09C3" w:rsidP="009D1E2C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решать простые задачи;</w:t>
      </w:r>
    </w:p>
    <w:p w:rsidR="00BF09C3" w:rsidRDefault="00BF09C3" w:rsidP="009D1E2C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применять «Таблицу сложения однозначных чисел»;</w:t>
      </w:r>
    </w:p>
    <w:p w:rsidR="00BF09C3" w:rsidRDefault="00BF09C3" w:rsidP="009D1E2C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определять длину предметов при помощи измерительных приборов;</w:t>
      </w:r>
    </w:p>
    <w:p w:rsidR="00BF09C3" w:rsidRDefault="00BF09C3" w:rsidP="009D1E2C">
      <w:pPr>
        <w:pStyle w:val="ListParagraph"/>
        <w:ind w:left="113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6B1B39">
      <w:pPr>
        <w:ind w:left="774"/>
        <w:rPr>
          <w:rFonts w:ascii="Times New Roman" w:hAnsi="Times New Roman" w:cs="Times New Roman"/>
          <w:sz w:val="28"/>
          <w:szCs w:val="28"/>
        </w:rPr>
      </w:pPr>
    </w:p>
    <w:p w:rsidR="00BF09C3" w:rsidRPr="00790673" w:rsidRDefault="00BF09C3" w:rsidP="006B1B39">
      <w:pPr>
        <w:ind w:left="774"/>
        <w:rPr>
          <w:rFonts w:ascii="Times New Roman" w:hAnsi="Times New Roman" w:cs="Times New Roman"/>
          <w:sz w:val="28"/>
          <w:szCs w:val="28"/>
        </w:rPr>
      </w:pPr>
    </w:p>
    <w:p w:rsidR="00BF09C3" w:rsidRPr="008024C3" w:rsidRDefault="00BF09C3" w:rsidP="006B1B3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Технология творческого</w:t>
      </w:r>
      <w:r w:rsidRPr="008024C3">
        <w:rPr>
          <w:rFonts w:ascii="Times New Roman" w:hAnsi="Times New Roman" w:cs="Times New Roman"/>
          <w:sz w:val="28"/>
          <w:szCs w:val="28"/>
        </w:rPr>
        <w:t xml:space="preserve"> к</w:t>
      </w:r>
      <w:r>
        <w:rPr>
          <w:rFonts w:ascii="Times New Roman" w:hAnsi="Times New Roman" w:cs="Times New Roman"/>
          <w:sz w:val="28"/>
          <w:szCs w:val="28"/>
        </w:rPr>
        <w:t>раткосрочного коллективногосоциального внутреннего</w:t>
      </w:r>
      <w:r w:rsidRPr="008024C3">
        <w:rPr>
          <w:rFonts w:ascii="Times New Roman" w:hAnsi="Times New Roman" w:cs="Times New Roman"/>
          <w:sz w:val="28"/>
          <w:szCs w:val="28"/>
        </w:rPr>
        <w:t xml:space="preserve"> (по А. В. Горячеву) </w:t>
      </w:r>
    </w:p>
    <w:p w:rsidR="00BF09C3" w:rsidRDefault="00BF09C3" w:rsidP="006B1B39">
      <w:pPr>
        <w:pStyle w:val="ListParagraph"/>
        <w:numPr>
          <w:ilvl w:val="0"/>
          <w:numId w:val="3"/>
        </w:numPr>
        <w:tabs>
          <w:tab w:val="left" w:pos="2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Выбор темы.</w:t>
      </w:r>
    </w:p>
    <w:p w:rsidR="00BF09C3" w:rsidRDefault="00BF09C3" w:rsidP="006B1B39">
      <w:pPr>
        <w:pStyle w:val="ListParagraph"/>
        <w:numPr>
          <w:ilvl w:val="0"/>
          <w:numId w:val="3"/>
        </w:numPr>
        <w:tabs>
          <w:tab w:val="left" w:pos="2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Сбор сведений.</w:t>
      </w:r>
    </w:p>
    <w:p w:rsidR="00BF09C3" w:rsidRDefault="00BF09C3" w:rsidP="006B1B39">
      <w:pPr>
        <w:pStyle w:val="ListParagraph"/>
        <w:numPr>
          <w:ilvl w:val="0"/>
          <w:numId w:val="3"/>
        </w:numPr>
        <w:tabs>
          <w:tab w:val="left" w:pos="2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Выбор проекта.</w:t>
      </w:r>
    </w:p>
    <w:p w:rsidR="00BF09C3" w:rsidRDefault="00BF09C3" w:rsidP="006B1B39">
      <w:pPr>
        <w:pStyle w:val="ListParagraph"/>
        <w:numPr>
          <w:ilvl w:val="0"/>
          <w:numId w:val="3"/>
        </w:numPr>
        <w:tabs>
          <w:tab w:val="left" w:pos="2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Реализация проекта.</w:t>
      </w:r>
    </w:p>
    <w:p w:rsidR="00BF09C3" w:rsidRPr="00790673" w:rsidRDefault="00BF09C3" w:rsidP="006B1B39">
      <w:pPr>
        <w:pStyle w:val="ListParagraph"/>
        <w:numPr>
          <w:ilvl w:val="0"/>
          <w:numId w:val="3"/>
        </w:numPr>
        <w:tabs>
          <w:tab w:val="left" w:pos="2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Презентация (защита проекта)</w:t>
      </w:r>
    </w:p>
    <w:p w:rsidR="00BF09C3" w:rsidRPr="00D55718" w:rsidRDefault="00BF09C3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F09C3" w:rsidRDefault="00BF09C3">
      <w:pPr>
        <w:rPr>
          <w:rFonts w:ascii="Times New Roman" w:hAnsi="Times New Roman" w:cs="Times New Roman"/>
          <w:sz w:val="28"/>
          <w:szCs w:val="28"/>
        </w:rPr>
      </w:pPr>
    </w:p>
    <w:p w:rsidR="00BF09C3" w:rsidRPr="00353A40" w:rsidRDefault="00BF09C3" w:rsidP="006B1B39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353A40">
        <w:rPr>
          <w:rFonts w:ascii="Times New Roman" w:hAnsi="Times New Roman" w:cs="Times New Roman"/>
          <w:b/>
          <w:bCs/>
          <w:sz w:val="28"/>
          <w:szCs w:val="28"/>
        </w:rPr>
        <w:t>Выбор темы.</w:t>
      </w:r>
    </w:p>
    <w:p w:rsidR="00BF09C3" w:rsidRPr="00355B39" w:rsidRDefault="00BF09C3" w:rsidP="008F0041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Выбор темы проекта осуществлён на занятии кружка «Умники и умницы» учащимися на основе проведения дискуссии.</w:t>
      </w:r>
    </w:p>
    <w:p w:rsidR="00BF09C3" w:rsidRPr="00D55718" w:rsidRDefault="00BF09C3" w:rsidP="00D55718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Сбор сведений (сбор, систематизация, хранение информации по теме)</w:t>
      </w:r>
    </w:p>
    <w:p w:rsidR="00BF09C3" w:rsidRPr="006E1E1B" w:rsidRDefault="00BF09C3" w:rsidP="006B1B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Информация собирается в течение месяца и представлена в портфолио учащихся, детском математическом журнале  и в конспекте урока «</w:t>
      </w:r>
      <w:r w:rsidRPr="006E1E1B">
        <w:rPr>
          <w:rFonts w:ascii="Times New Roman" w:hAnsi="Times New Roman" w:cs="Times New Roman"/>
          <w:sz w:val="28"/>
          <w:szCs w:val="28"/>
        </w:rPr>
        <w:t>Детский математический журнал».</w:t>
      </w:r>
    </w:p>
    <w:p w:rsidR="00BF09C3" w:rsidRPr="008F0041" w:rsidRDefault="00BF09C3" w:rsidP="009D1E2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Паутинка темы:</w: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03.35pt;margin-top:27.75pt;width:124.85pt;height:33pt;z-index:251652608;mso-position-horizontal-relative:text;mso-position-vertical-relative:text" strokecolor="white">
            <v:textbox>
              <w:txbxContent>
                <w:p w:rsidR="00BF09C3" w:rsidRPr="008F0041" w:rsidRDefault="00BF09C3" w:rsidP="008F0041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8F0041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литераторы</w:t>
                  </w:r>
                </w:p>
              </w:txbxContent>
            </v:textbox>
          </v:shape>
        </w:pict>
      </w: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_x0000_s1027" type="#_x0000_t202" style="position:absolute;margin-left:22.25pt;margin-top:15.8pt;width:149.25pt;height:42.15pt;z-index:251656704" strokecolor="white">
            <v:textbox>
              <w:txbxContent>
                <w:p w:rsidR="00BF09C3" w:rsidRPr="00BF0F7E" w:rsidRDefault="00BF09C3" w:rsidP="006E1E1B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BF0F7E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математики -составители задач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28" type="#_x0000_t202" style="position:absolute;margin-left:342.25pt;margin-top:16.9pt;width:204pt;height:41.05pt;z-index:251655680" strokecolor="white">
            <v:textbox>
              <w:txbxContent>
                <w:p w:rsidR="00BF09C3" w:rsidRPr="008F0041" w:rsidRDefault="00BF09C3" w:rsidP="008F0041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8F0041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математики (занимательная математика)</w:t>
                  </w:r>
                </w:p>
              </w:txbxContent>
            </v:textbox>
          </v:shape>
        </w:pict>
      </w: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260.05pt;margin-top:3.75pt;width:0;height:33.65pt;flip:y;z-index:251651584" o:connectortype="straight">
            <v:stroke endarrow="block"/>
          </v:shape>
        </w:pict>
      </w: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_x0000_s1030" type="#_x0000_t32" style="position:absolute;margin-left:137.5pt;margin-top:2.05pt;width:49.95pt;height:34.65pt;flip:x y;z-index:251653632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31" type="#_x0000_t32" style="position:absolute;margin-left:335.5pt;margin-top:2.05pt;width:51.7pt;height:34.65pt;flip:y;z-index:251654656" o:connectortype="straight">
            <v:stroke endarrow="block"/>
          </v:shape>
        </w:pict>
      </w:r>
      <w:r>
        <w:rPr>
          <w:noProof/>
          <w:lang w:eastAsia="ru-RU"/>
        </w:rPr>
        <w:pict>
          <v:oval id="_x0000_s1032" style="position:absolute;margin-left:171.5pt;margin-top:8.9pt;width:180.4pt;height:130.25pt;z-index:251650560">
            <v:textbox style="mso-next-textbox:#_x0000_s1032">
              <w:txbxContent>
                <w:p w:rsidR="00BF09C3" w:rsidRPr="008F0041" w:rsidRDefault="00BF09C3" w:rsidP="008F0041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8F0041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Проект</w:t>
                  </w:r>
                </w:p>
                <w:p w:rsidR="00BF09C3" w:rsidRPr="00BF0F7E" w:rsidRDefault="00BF09C3" w:rsidP="008F0041">
                  <w:pPr>
                    <w:jc w:val="center"/>
                    <w:rPr>
                      <w:sz w:val="36"/>
                      <w:szCs w:val="36"/>
                    </w:rPr>
                  </w:pPr>
                  <w:r w:rsidRPr="008F0041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8"/>
                      <w:szCs w:val="28"/>
                    </w:rPr>
                    <w:t>«Детский математический журнал</w:t>
                  </w:r>
                  <w:r w:rsidRPr="00BF0F7E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36"/>
                      <w:szCs w:val="36"/>
                    </w:rPr>
                    <w:t>»</w:t>
                  </w:r>
                </w:p>
              </w:txbxContent>
            </v:textbox>
          </v:oval>
        </w:pict>
      </w: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_x0000_s1033" type="#_x0000_t32" style="position:absolute;margin-left:198.8pt;margin-top:20.1pt;width:32.25pt;height:75pt;flip:x;z-index:251662848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34" type="#_x0000_t32" style="position:absolute;margin-left:296.7pt;margin-top:20.1pt;width:31.5pt;height:75pt;z-index:251661824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35" type="#_x0000_t32" style="position:absolute;margin-left:322.1pt;margin-top:8.75pt;width:123.75pt;height:26.25pt;z-index:251659776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36" type="#_x0000_t32" style="position:absolute;margin-left:80.35pt;margin-top:8.75pt;width:123pt;height:26.25pt;flip:x;z-index:251658752" o:connectortype="straight">
            <v:stroke endarrow="block"/>
          </v:shape>
        </w:pict>
      </w: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_x0000_s1037" type="#_x0000_t202" style="position:absolute;margin-left:413.25pt;margin-top:11.1pt;width:125.35pt;height:27.75pt;z-index:251660800" strokecolor="white">
            <v:textbox>
              <w:txbxContent>
                <w:p w:rsidR="00BF09C3" w:rsidRPr="006E1E1B" w:rsidRDefault="00BF09C3" w:rsidP="006E1E1B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6E1E1B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художники</w:t>
                  </w:r>
                </w:p>
                <w:p w:rsidR="00BF09C3" w:rsidRPr="006E1E1B" w:rsidRDefault="00BF09C3" w:rsidP="006E1E1B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38" type="#_x0000_t202" style="position:absolute;margin-left:-19.25pt;margin-top:11.1pt;width:170.55pt;height:29.25pt;z-index:251657728" strokecolor="white">
            <v:textbox>
              <w:txbxContent>
                <w:p w:rsidR="00BF09C3" w:rsidRPr="006E1E1B" w:rsidRDefault="00BF09C3" w:rsidP="006E1E1B">
                  <w:pPr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6E1E1B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знатоки русского языка</w:t>
                  </w:r>
                </w:p>
                <w:p w:rsidR="00BF09C3" w:rsidRPr="006E1E1B" w:rsidRDefault="00BF09C3" w:rsidP="006E1E1B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_x0000_s1039" type="#_x0000_t202" style="position:absolute;margin-left:282.25pt;margin-top:9.6pt;width:139.5pt;height:33.75pt;z-index:251664896" strokecolor="white">
            <v:textbox>
              <w:txbxContent>
                <w:p w:rsidR="00BF09C3" w:rsidRPr="006E1E1B" w:rsidRDefault="00BF09C3" w:rsidP="006E1E1B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6E1E1B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исследователи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0" type="#_x0000_t202" style="position:absolute;margin-left:151.3pt;margin-top:9.6pt;width:87.75pt;height:25.5pt;z-index:251663872" strokecolor="white">
            <v:textbox>
              <w:txbxContent>
                <w:p w:rsidR="00BF09C3" w:rsidRPr="006E1E1B" w:rsidRDefault="00BF09C3" w:rsidP="006E1E1B">
                  <w:pPr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6E1E1B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историки</w:t>
                  </w:r>
                </w:p>
              </w:txbxContent>
            </v:textbox>
          </v:shape>
        </w:pict>
      </w: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Pr="008F0041" w:rsidRDefault="00BF09C3" w:rsidP="006B1B39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  <w:r w:rsidRPr="008B494E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>Выбор проекта.</w:t>
      </w:r>
    </w:p>
    <w:p w:rsidR="00BF09C3" w:rsidRDefault="00BF09C3" w:rsidP="0017020F">
      <w:pPr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теме «Детский математический журнал» можно выполнить разнообразные проекты: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индивидуальные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групповые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коллективные</w:t>
      </w:r>
    </w:p>
    <w:p w:rsidR="00BF09C3" w:rsidRPr="008F0041" w:rsidRDefault="00BF09C3" w:rsidP="005B2BBE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интегрированные</w:t>
      </w:r>
    </w:p>
    <w:p w:rsidR="00BF09C3" w:rsidRPr="008F0041" w:rsidRDefault="00BF09C3" w:rsidP="008F0041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монопредметные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исследовательские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социальные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фантастические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теоритические</w:t>
      </w:r>
    </w:p>
    <w:p w:rsidR="00BF09C3" w:rsidRDefault="00BF09C3" w:rsidP="0017020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эмпирические</w:t>
      </w:r>
    </w:p>
    <w:p w:rsidR="00BF09C3" w:rsidRDefault="00BF09C3" w:rsidP="0017020F">
      <w:pPr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мы решили выполнить учебный</w:t>
      </w:r>
      <w:r w:rsidRPr="0092379A">
        <w:rPr>
          <w:rFonts w:ascii="Times New Roman" w:hAnsi="Times New Roman" w:cs="Times New Roman"/>
          <w:sz w:val="28"/>
          <w:szCs w:val="28"/>
        </w:rPr>
        <w:t xml:space="preserve"> к</w:t>
      </w:r>
      <w:r>
        <w:rPr>
          <w:rFonts w:ascii="Times New Roman" w:hAnsi="Times New Roman" w:cs="Times New Roman"/>
          <w:sz w:val="28"/>
          <w:szCs w:val="28"/>
        </w:rPr>
        <w:t xml:space="preserve">раткосрочный коллективный </w:t>
      </w:r>
      <w:r w:rsidRPr="0092379A">
        <w:rPr>
          <w:rFonts w:ascii="Times New Roman" w:hAnsi="Times New Roman" w:cs="Times New Roman"/>
          <w:sz w:val="28"/>
          <w:szCs w:val="28"/>
        </w:rPr>
        <w:t>социальный внутренний проект</w:t>
      </w:r>
      <w:r>
        <w:rPr>
          <w:rFonts w:ascii="Times New Roman" w:hAnsi="Times New Roman" w:cs="Times New Roman"/>
          <w:sz w:val="28"/>
          <w:szCs w:val="28"/>
        </w:rPr>
        <w:t xml:space="preserve"> по теме «Детский математический журнал».</w:t>
      </w:r>
      <w:bookmarkStart w:id="0" w:name="_GoBack"/>
      <w:bookmarkEnd w:id="0"/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B460C8">
      <w:pPr>
        <w:tabs>
          <w:tab w:val="left" w:pos="3876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Матрица проекта по теме: «Детский математический журнал»</w:t>
      </w:r>
    </w:p>
    <w:tbl>
      <w:tblPr>
        <w:tblpPr w:leftFromText="180" w:rightFromText="180" w:vertAnchor="page" w:horzAnchor="margin" w:tblpXSpec="center" w:tblpY="2452"/>
        <w:tblW w:w="9950" w:type="dxa"/>
        <w:tblLayout w:type="fixed"/>
        <w:tblLook w:val="00A0"/>
      </w:tblPr>
      <w:tblGrid>
        <w:gridCol w:w="1048"/>
        <w:gridCol w:w="1484"/>
        <w:gridCol w:w="1214"/>
        <w:gridCol w:w="1214"/>
        <w:gridCol w:w="1349"/>
        <w:gridCol w:w="1079"/>
        <w:gridCol w:w="1348"/>
        <w:gridCol w:w="1214"/>
      </w:tblGrid>
      <w:tr w:rsidR="00BF09C3" w:rsidRPr="005C07A9">
        <w:trPr>
          <w:trHeight w:val="323"/>
        </w:trPr>
        <w:tc>
          <w:tcPr>
            <w:tcW w:w="10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Этапы, их сроки</w:t>
            </w:r>
          </w:p>
        </w:tc>
        <w:tc>
          <w:tcPr>
            <w:tcW w:w="14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Конечный продукт</w:t>
            </w:r>
          </w:p>
        </w:tc>
        <w:tc>
          <w:tcPr>
            <w:tcW w:w="24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Действия</w:t>
            </w:r>
          </w:p>
        </w:tc>
        <w:tc>
          <w:tcPr>
            <w:tcW w:w="13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Роли</w:t>
            </w:r>
          </w:p>
        </w:tc>
        <w:tc>
          <w:tcPr>
            <w:tcW w:w="10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Необходимые материалы</w:t>
            </w:r>
          </w:p>
        </w:tc>
        <w:tc>
          <w:tcPr>
            <w:tcW w:w="13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Источники информации</w:t>
            </w:r>
          </w:p>
        </w:tc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Привлечение других взрослых</w:t>
            </w:r>
          </w:p>
        </w:tc>
      </w:tr>
      <w:tr w:rsidR="00BF09C3" w:rsidRPr="005C07A9">
        <w:trPr>
          <w:trHeight w:val="554"/>
        </w:trPr>
        <w:tc>
          <w:tcPr>
            <w:tcW w:w="10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В школе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Вне школы</w:t>
            </w:r>
          </w:p>
        </w:tc>
        <w:tc>
          <w:tcPr>
            <w:tcW w:w="13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</w:p>
        </w:tc>
      </w:tr>
      <w:tr w:rsidR="00BF09C3" w:rsidRPr="005C07A9">
        <w:trPr>
          <w:trHeight w:val="2464"/>
        </w:trPr>
        <w:tc>
          <w:tcPr>
            <w:tcW w:w="10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1.Подготовительный, 1 неделя</w:t>
            </w:r>
          </w:p>
        </w:tc>
        <w:tc>
          <w:tcPr>
            <w:tcW w:w="1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Собранная информация и материал по теме.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Классификация и обработка материала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Поиск материала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Сборщики информации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Книги, детские журналы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Интернет, книги, детские журналы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Родители, родственники в качестве источника информации</w:t>
            </w:r>
          </w:p>
        </w:tc>
      </w:tr>
      <w:tr w:rsidR="00BF09C3" w:rsidRPr="005C07A9">
        <w:trPr>
          <w:trHeight w:val="4472"/>
        </w:trPr>
        <w:tc>
          <w:tcPr>
            <w:tcW w:w="10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2.Основной, 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1 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недел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я</w:t>
            </w:r>
          </w:p>
        </w:tc>
        <w:tc>
          <w:tcPr>
            <w:tcW w:w="1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>1 Рисунки-ребусы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. 2.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Сборник задач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. 3.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Сведения из истории математики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. 4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Сборник крылатых выражений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5.Стихи о математике.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1. 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Решение задач 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2. Отгадывание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 ребусов. 3. Разучивание стихов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. 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1. Подбор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 ребусов, задач, стихов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. 2. Рисование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 ребусов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1. Художники. 2. 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Математики 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3. Исследователи</w:t>
            </w:r>
          </w:p>
          <w:p w:rsidR="00BF09C3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>4.Историки</w:t>
            </w:r>
          </w:p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>5. Знатоки русского языка.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Бумага, краски, карандаши. 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Рулетка, линейки.     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Иллюстрации. 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Интернет, книги, детские журналы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Родители, родственники в качестве источника информации</w:t>
            </w:r>
          </w:p>
        </w:tc>
      </w:tr>
      <w:tr w:rsidR="00BF09C3" w:rsidRPr="005C07A9">
        <w:trPr>
          <w:trHeight w:val="1586"/>
        </w:trPr>
        <w:tc>
          <w:tcPr>
            <w:tcW w:w="10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3.Заключительный, 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28 ноября.</w:t>
            </w:r>
          </w:p>
        </w:tc>
        <w:tc>
          <w:tcPr>
            <w:tcW w:w="1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>Открытый урок математики по теме «Детский математический журнал»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B460C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Презентация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 xml:space="preserve"> детского математического журнала «Затейник»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 xml:space="preserve"> в рамках районного семинара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Артисты, докладчики, ведущий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>К</w:t>
            </w:r>
            <w:r w:rsidRPr="0011737E">
              <w:rPr>
                <w:rFonts w:ascii="Times New Roman" w:hAnsi="Times New Roman" w:cs="Times New Roman"/>
                <w:color w:val="000000"/>
                <w:lang w:eastAsia="ru-RU"/>
              </w:rPr>
              <w:t>остюмы для выступления</w:t>
            </w:r>
            <w:r>
              <w:rPr>
                <w:rFonts w:ascii="Times New Roman" w:hAnsi="Times New Roman" w:cs="Times New Roman"/>
                <w:color w:val="000000"/>
                <w:lang w:eastAsia="ru-RU"/>
              </w:rPr>
              <w:t>, бумага, ручки, карандаши, линейки, рулетка.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>Детский математический журнал «Затейник»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9C3" w:rsidRPr="0011737E" w:rsidRDefault="00BF09C3" w:rsidP="00C2729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lang w:eastAsia="ru-RU"/>
              </w:rPr>
              <w:t>Гости семинара в качестве экспертов.</w:t>
            </w:r>
          </w:p>
        </w:tc>
      </w:tr>
    </w:tbl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A07CC3">
      <w:pPr>
        <w:tabs>
          <w:tab w:val="center" w:pos="4819"/>
        </w:tabs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A07CC3">
      <w:pPr>
        <w:tabs>
          <w:tab w:val="center" w:pos="4819"/>
        </w:tabs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Pr="006E1E1B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tabs>
          <w:tab w:val="center" w:pos="4819"/>
        </w:tabs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Реализация проекта.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BF09C3" w:rsidRPr="00854ACD" w:rsidRDefault="00BF09C3" w:rsidP="00B460C8">
      <w:pPr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Учащиеся разбиваются на статические гетерогенные группы согласно ролям и позициям. </w:t>
      </w:r>
    </w:p>
    <w:p w:rsidR="00BF09C3" w:rsidRPr="0080645C" w:rsidRDefault="00BF09C3" w:rsidP="0017020F">
      <w:pPr>
        <w:tabs>
          <w:tab w:val="left" w:pos="284"/>
        </w:tabs>
        <w:ind w:left="284"/>
        <w:rPr>
          <w:rFonts w:ascii="Times New Roman" w:hAnsi="Times New Roman" w:cs="Times New Roman"/>
          <w:sz w:val="28"/>
          <w:szCs w:val="28"/>
        </w:rPr>
      </w:pPr>
      <w:r w:rsidRPr="0017020F">
        <w:rPr>
          <w:rFonts w:ascii="Times New Roman" w:hAnsi="Times New Roman" w:cs="Times New Roman"/>
          <w:sz w:val="28"/>
          <w:szCs w:val="28"/>
        </w:rPr>
        <w:t>5</w:t>
      </w:r>
      <w:r w:rsidRPr="0080645C">
        <w:rPr>
          <w:rFonts w:ascii="Times New Roman" w:hAnsi="Times New Roman" w:cs="Times New Roman"/>
          <w:sz w:val="28"/>
          <w:szCs w:val="28"/>
        </w:rPr>
        <w:t>. Презентация (защита проекта).</w:t>
      </w:r>
    </w:p>
    <w:p w:rsidR="00BF09C3" w:rsidRDefault="00BF09C3" w:rsidP="0017020F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Презентация проекта состоялась 28 ноября на открытом уроке математики по теме «Детский математический журнал».</w:t>
      </w:r>
    </w:p>
    <w:p w:rsidR="00BF09C3" w:rsidRPr="00F32241" w:rsidRDefault="00BF09C3" w:rsidP="0017020F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sz w:val="40"/>
          <w:szCs w:val="40"/>
        </w:rPr>
      </w:pPr>
    </w:p>
    <w:p w:rsidR="00BF09C3" w:rsidRPr="00F32241" w:rsidRDefault="00BF09C3" w:rsidP="00F32241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b/>
          <w:bCs/>
          <w:sz w:val="40"/>
          <w:szCs w:val="40"/>
        </w:rPr>
      </w:pPr>
      <w:r w:rsidRPr="00F32241">
        <w:rPr>
          <w:rFonts w:ascii="Times New Roman" w:hAnsi="Times New Roman" w:cs="Times New Roman"/>
          <w:b/>
          <w:bCs/>
          <w:sz w:val="40"/>
          <w:szCs w:val="40"/>
        </w:rPr>
        <w:t>Конспект открытого урока математики.</w:t>
      </w:r>
    </w:p>
    <w:p w:rsidR="00BF09C3" w:rsidRPr="00F32241" w:rsidRDefault="00BF09C3" w:rsidP="0017020F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b/>
          <w:bCs/>
          <w:sz w:val="28"/>
          <w:szCs w:val="28"/>
        </w:rPr>
      </w:pPr>
      <w:r w:rsidRPr="00F32241">
        <w:rPr>
          <w:rFonts w:ascii="Times New Roman" w:hAnsi="Times New Roman" w:cs="Times New Roman"/>
          <w:b/>
          <w:bCs/>
          <w:sz w:val="28"/>
          <w:szCs w:val="28"/>
        </w:rPr>
        <w:t>Тема: Поупражняемся в вычислениях. Проект «Детский математический журнал».</w:t>
      </w:r>
    </w:p>
    <w:p w:rsidR="00BF09C3" w:rsidRDefault="00BF09C3" w:rsidP="0017020F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УМК: «Перспективная начальная школа».</w:t>
      </w:r>
    </w:p>
    <w:p w:rsidR="00BF09C3" w:rsidRDefault="00BF09C3" w:rsidP="009D1E2C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 урока: урок закрепления знаний.</w:t>
      </w:r>
    </w:p>
    <w:p w:rsidR="00BF09C3" w:rsidRDefault="00BF09C3" w:rsidP="009D1E2C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sz w:val="28"/>
          <w:szCs w:val="28"/>
        </w:rPr>
      </w:pPr>
      <w:r w:rsidRPr="00F32241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Формирование образовательных компетенций учащихся 2 Г класса (информационных, креативных, проектировочных, коммуникативных) через их включение в учебный интегрированный к</w:t>
      </w:r>
      <w:r w:rsidRPr="00B06158">
        <w:rPr>
          <w:rFonts w:ascii="Times New Roman" w:hAnsi="Times New Roman" w:cs="Times New Roman"/>
          <w:sz w:val="28"/>
          <w:szCs w:val="28"/>
        </w:rPr>
        <w:t xml:space="preserve">раткосрочный коллективный социальный внутренний </w:t>
      </w:r>
      <w:r>
        <w:rPr>
          <w:rFonts w:ascii="Times New Roman" w:hAnsi="Times New Roman" w:cs="Times New Roman"/>
          <w:sz w:val="28"/>
          <w:szCs w:val="28"/>
        </w:rPr>
        <w:t xml:space="preserve">проект по теме </w:t>
      </w:r>
      <w:r w:rsidRPr="00B06158">
        <w:rPr>
          <w:rFonts w:ascii="Times New Roman" w:hAnsi="Times New Roman" w:cs="Times New Roman"/>
          <w:sz w:val="28"/>
          <w:szCs w:val="28"/>
        </w:rPr>
        <w:t>&lt;&lt;</w:t>
      </w:r>
      <w:r>
        <w:rPr>
          <w:rFonts w:ascii="Times New Roman" w:hAnsi="Times New Roman" w:cs="Times New Roman"/>
          <w:sz w:val="28"/>
          <w:szCs w:val="28"/>
        </w:rPr>
        <w:t>Детский математический журнал</w:t>
      </w:r>
      <w:r w:rsidRPr="00B06158">
        <w:rPr>
          <w:rFonts w:ascii="Times New Roman" w:hAnsi="Times New Roman" w:cs="Times New Roman"/>
          <w:sz w:val="28"/>
          <w:szCs w:val="28"/>
        </w:rPr>
        <w:t>&gt;&gt;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F09C3" w:rsidRDefault="00BF09C3" w:rsidP="009D1E2C">
      <w:pPr>
        <w:pStyle w:val="ListParagraph"/>
        <w:tabs>
          <w:tab w:val="left" w:pos="284"/>
        </w:tabs>
        <w:ind w:left="644"/>
        <w:rPr>
          <w:rFonts w:ascii="Times New Roman" w:hAnsi="Times New Roman" w:cs="Times New Roman"/>
          <w:sz w:val="28"/>
          <w:szCs w:val="28"/>
        </w:rPr>
      </w:pPr>
      <w:r w:rsidRPr="00F32241">
        <w:rPr>
          <w:rFonts w:ascii="Times New Roman" w:hAnsi="Times New Roman" w:cs="Times New Roman"/>
          <w:b/>
          <w:bCs/>
          <w:sz w:val="28"/>
          <w:szCs w:val="28"/>
        </w:rPr>
        <w:t>Задачи: 1.</w:t>
      </w:r>
      <w:r>
        <w:rPr>
          <w:rFonts w:ascii="Times New Roman" w:hAnsi="Times New Roman" w:cs="Times New Roman"/>
          <w:sz w:val="28"/>
          <w:szCs w:val="28"/>
        </w:rPr>
        <w:t xml:space="preserve"> Учебные задачи проекта, направленные на формирование личностных результатов учащихся: </w:t>
      </w:r>
    </w:p>
    <w:p w:rsidR="00BF09C3" w:rsidRDefault="00BF09C3" w:rsidP="009D1E2C">
      <w:pPr>
        <w:pStyle w:val="ListParagraph"/>
        <w:numPr>
          <w:ilvl w:val="0"/>
          <w:numId w:val="1"/>
        </w:numPr>
        <w:ind w:left="1276" w:hanging="50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уважительного отношения к иному мнению;</w:t>
      </w:r>
    </w:p>
    <w:p w:rsidR="00BF09C3" w:rsidRDefault="00BF09C3" w:rsidP="009D1E2C">
      <w:pPr>
        <w:pStyle w:val="ListParagraph"/>
        <w:numPr>
          <w:ilvl w:val="0"/>
          <w:numId w:val="1"/>
        </w:numPr>
        <w:ind w:left="1276" w:hanging="50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мотивов учебной деятельности и формирование личностного смысла учения;</w:t>
      </w:r>
    </w:p>
    <w:p w:rsidR="00BF09C3" w:rsidRDefault="00BF09C3" w:rsidP="009D1E2C">
      <w:pPr>
        <w:pStyle w:val="ListParagraph"/>
        <w:numPr>
          <w:ilvl w:val="0"/>
          <w:numId w:val="1"/>
        </w:numPr>
        <w:ind w:left="1276" w:hanging="50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навыков сотрудничества со взрослыми и сверстниками в</w:t>
      </w:r>
    </w:p>
    <w:p w:rsidR="00BF09C3" w:rsidRDefault="00BF09C3" w:rsidP="009D1E2C">
      <w:pPr>
        <w:pStyle w:val="ListParagraph"/>
        <w:ind w:left="127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разных социальных ситуациях;</w:t>
      </w:r>
    </w:p>
    <w:p w:rsidR="00BF09C3" w:rsidRDefault="00BF09C3" w:rsidP="009D1E2C">
      <w:pPr>
        <w:ind w:left="1134" w:hanging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Учебные задачи проекта, направленные на формирование метапредметных результатов:</w:t>
      </w:r>
    </w:p>
    <w:p w:rsidR="00BF09C3" w:rsidRDefault="00BF09C3" w:rsidP="009D1E2C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работать с информацией (сбор, систематизация, хранение, использование);</w:t>
      </w:r>
    </w:p>
    <w:p w:rsidR="00BF09C3" w:rsidRDefault="00BF09C3" w:rsidP="009D1E2C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принимать и сохранять цель и учебные задачи проектной деятельности;</w:t>
      </w:r>
    </w:p>
    <w:p w:rsidR="00BF09C3" w:rsidRDefault="00BF09C3" w:rsidP="009D1E2C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работать в статичных гетерогенных группах, распределять роли и функции совместной проектной деятельности;</w:t>
      </w:r>
    </w:p>
    <w:p w:rsidR="00BF09C3" w:rsidRDefault="00BF09C3" w:rsidP="009D1E2C">
      <w:pPr>
        <w:pStyle w:val="ListParagraph"/>
        <w:numPr>
          <w:ilvl w:val="0"/>
          <w:numId w:val="2"/>
        </w:numPr>
        <w:ind w:lef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операций мышления: сравнения, сопоставления, анализа, синтеза, обобщения, классификации;</w:t>
      </w:r>
    </w:p>
    <w:p w:rsidR="00BF09C3" w:rsidRDefault="00BF09C3" w:rsidP="009D1E2C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9D1E2C">
      <w:pPr>
        <w:ind w:left="77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3.Учебные задачи проекта, направленные на формирование предметных результатов:</w:t>
      </w:r>
    </w:p>
    <w:p w:rsidR="00BF09C3" w:rsidRDefault="00BF09C3" w:rsidP="009D1E2C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решать простые задачи;</w:t>
      </w:r>
    </w:p>
    <w:p w:rsidR="00BF09C3" w:rsidRDefault="00BF09C3" w:rsidP="009D1E2C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применять «Таблицу сложения однозначных чисел»;</w:t>
      </w:r>
    </w:p>
    <w:p w:rsidR="00BF09C3" w:rsidRDefault="00BF09C3" w:rsidP="009D1E2C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умения определять длину предметов при помощи измерительных приборов;</w:t>
      </w:r>
    </w:p>
    <w:p w:rsidR="00BF09C3" w:rsidRPr="00F32241" w:rsidRDefault="00BF09C3" w:rsidP="009D7048">
      <w:pPr>
        <w:pStyle w:val="ListParagraph"/>
        <w:ind w:left="1494"/>
        <w:rPr>
          <w:rFonts w:ascii="Times New Roman" w:hAnsi="Times New Roman" w:cs="Times New Roman"/>
          <w:b/>
          <w:bCs/>
          <w:sz w:val="32"/>
          <w:szCs w:val="32"/>
        </w:rPr>
      </w:pPr>
      <w:r w:rsidRPr="00F32241">
        <w:rPr>
          <w:rFonts w:ascii="Times New Roman" w:hAnsi="Times New Roman" w:cs="Times New Roman"/>
          <w:b/>
          <w:bCs/>
          <w:sz w:val="32"/>
          <w:szCs w:val="32"/>
        </w:rPr>
        <w:t>Содержание взаимодействия с учащимися.</w:t>
      </w:r>
    </w:p>
    <w:p w:rsidR="00BF09C3" w:rsidRPr="00F32241" w:rsidRDefault="00BF09C3" w:rsidP="009D7048">
      <w:pPr>
        <w:pStyle w:val="ListParagraph"/>
        <w:ind w:left="1494"/>
        <w:rPr>
          <w:rFonts w:ascii="Times New Roman" w:hAnsi="Times New Roman" w:cs="Times New Roman"/>
          <w:b/>
          <w:bCs/>
          <w:sz w:val="28"/>
          <w:szCs w:val="28"/>
        </w:rPr>
      </w:pPr>
      <w:r w:rsidRPr="00F32241">
        <w:rPr>
          <w:rFonts w:ascii="Times New Roman" w:hAnsi="Times New Roman" w:cs="Times New Roman"/>
          <w:b/>
          <w:bCs/>
          <w:sz w:val="28"/>
          <w:szCs w:val="28"/>
        </w:rPr>
        <w:t>1.Выход на тему урока.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над каким проектом работали мы на протяжении двух недель? (Проект «Детский математический журнал».)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 вот настал радостный момент. Мы презентуем результат нашего труда – детский математический журнал «Затейник».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Слово предоставляется литераторам: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Ребятам чтоб всем доказать –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 не скучно решать, 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Решили журнал выпускать 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в нем все затеи собрать. 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Журнал мы «Затейник» назвали,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Всем классом его выпускали.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Журнал вам сегодня представим,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Надеемся – радость доставим.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нём много весёлых затей,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много полезных идей.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 видеть вы это сумели,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Трудились две целых недели!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Пусть праздник начнется сейчас,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«Затейник» порадует вас!</w:t>
      </w:r>
    </w:p>
    <w:p w:rsidR="00BF09C3" w:rsidRPr="00F32241" w:rsidRDefault="00BF09C3" w:rsidP="009D7048">
      <w:pPr>
        <w:pStyle w:val="ListParagraph"/>
        <w:ind w:left="1494"/>
        <w:rPr>
          <w:rFonts w:ascii="Times New Roman" w:hAnsi="Times New Roman" w:cs="Times New Roman"/>
          <w:b/>
          <w:bCs/>
          <w:sz w:val="28"/>
          <w:szCs w:val="28"/>
        </w:rPr>
      </w:pPr>
      <w:r w:rsidRPr="00F32241">
        <w:rPr>
          <w:rFonts w:ascii="Times New Roman" w:hAnsi="Times New Roman" w:cs="Times New Roman"/>
          <w:b/>
          <w:bCs/>
          <w:sz w:val="28"/>
          <w:szCs w:val="28"/>
        </w:rPr>
        <w:t>2.Презентация журнала.</w:t>
      </w:r>
    </w:p>
    <w:p w:rsidR="00BF09C3" w:rsidRDefault="00BF09C3" w:rsidP="009D7048">
      <w:pPr>
        <w:pStyle w:val="ListParagraph"/>
        <w:ind w:left="149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Слово предоставляется историкам: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Из истории математики.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Нельзя представить себе жизнь человека, не производящего измерений: это и портные, и строители, и школьники. Сегодня мы все знакомы с линейкой, метром, а что же существовало до них?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Первыми измерительными приборами были части тела: пальцы рук, ладонь, ступня. В Древнем Египте основной мерой длины служил локоть. Он делился на семь ладоней, а ладонь на четыре пальца.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В Англии существовали дюйм (2 см 5мм), в переводе на русский – большой палец; фут (30 см) – нога. Многие народы измеряли длину шагами, двойными шагами. Большие расстояния – привалами, днями.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В Японии существовала мера, называемая лошадиным башмаком. Она была равна пути, в течение которого изнашивалась соломенная подошва, привязанная к копытам лошади.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У многих народов расстояние определялось длительностью полёта стрелы или пушечного ядра. До сегодняшнего дня сохранилось выражение «не подпустить на пушечный выстрел».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На Руси использовали маховую сажень (176 см).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Расстояние между раскинутыми в стороны руками – это косая сажень, то есть расстояние от каблука правой ноги до кончиков пальцев вытянутой вверх левой руки. Это – 248 см.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Аршин – 71 см.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Задания: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- Измерить длину парты в локтях, ладонях.</w:t>
      </w:r>
    </w:p>
    <w:p w:rsidR="00BF09C3" w:rsidRPr="00762A65" w:rsidRDefault="00BF09C3" w:rsidP="00762A65">
      <w:pPr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- Какого роста была Дюймовочка?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Андрей Усачёв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КАКОГО РОСТА ДЮЙМОВОЧКА?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Удобно спать Дюймовочке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В спичечной коробочке…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И догадаться просто –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Какого она роста.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- Как вы представляете сказочного богатыря, про которого говорили «косая сажень в плечах» ?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Андрей Усачёв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КАКИЕ БЫЛИ БОГАТЫРИ ?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Вырос богатырь большим,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Здоровенным даже:</w:t>
      </w:r>
    </w:p>
    <w:p w:rsidR="00BF09C3" w:rsidRPr="00762A65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Голова, считай, с аршин.</w:t>
      </w:r>
    </w:p>
    <w:p w:rsidR="00BF09C3" w:rsidRDefault="00BF09C3" w:rsidP="00762A65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A65">
        <w:rPr>
          <w:rFonts w:ascii="Times New Roman" w:hAnsi="Times New Roman" w:cs="Times New Roman"/>
          <w:sz w:val="28"/>
          <w:szCs w:val="28"/>
        </w:rPr>
        <w:t>В плечах – косая сажень!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Слово предоставляется художникам.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Художники показывают ребятам ребусы, которые они должны разгадать.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Слово предоставляется знатокам русского языка: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МАТЕМАТИКА И РУССКИЙ ЯЗЫК.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КРЫЛАТЫЕ ВЫРАЖЕНИЯ.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НОЛЬ БЕЗ ПАЛОЧКИ. Ничего не стоящий, не значащий человек.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НОЛЬ ВНИМАНИЯ. Полное равнодушие, безразличие со стороны кого-либо к кому-либо или чему-либо.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ПЕРВЫЙ БЛИН КОМОМ. Часто бывает, что первый блин не удаётся хозяйке (плохо снимается со сковороды, пригорает), но по нему хозяйка определяет, хорошо ли замешано тесто, прогрелась ли сковорода.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Говорится в оправдание неудачного начала нового, трудного дела.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ДВУМЯ ЗАЙЦАМИ ПОГОНИШЬСЯ, НИ ОДНОГО НЕ ПОЙМАЕШЬ. Говорится, когда кто-то берётся сразу за несколько дел, и поэтому ни одного не может сделать хорошо или довести до конца.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СТАРЫЙ ДРУГ ЛУЧШЕ НОВЫХ ДВУХ. Говорится, когда хотят подчеркнуть верность, преданность и незаменимость старого друга.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ОБЕЩАННОГО ТРИ ГОДА ЖДУТ. Говорят шутливо, когда не верят в скорое выполнение кем-нибудь данных обещаний или когда исполнение того, что обещано, затягивается на неопределённое время.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ВСЕ ЧЕТЫРЕ СТОРОНЫ. Куда угодно, куда только захочется идти (прогонять, отпускать).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СВОИ ПЯТЬ ПАЛЬЦЕВ. Знать очень хорошо, досконально, основательно.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СЕМЕРО ОДНОГО НЕ ЖДУТ. Так говорят, когда начинают какое-то дело без того, кто опоздал, или с упрёком тому, кто заставляет многих (не обязательно семерых) ждать себя.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СЕМЬ РАЗ ОТМЕРЬ, ОДИН РАЗ ОТРЕЖЬ. Перед тем как сделать что-нибудь серьёзное, тщательно всё обдумай, всё предусмотри. Говорится в качестве совета обдумать все возможные варианты действий перед началом какого-нибудь дела.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СЕМЬ ВЁРСТ КИСЕЛЯ ХЛЕБАТЬ. Далеко и попусту идти, ехать, тащиться.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 СЕДЬМОГО ПОТА. Работать, трудиться до крайнего утомления, полного изнеможения.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СЕМЬ ПЯТНИЦ НА НЕДЕЛЕ. Так говорят о том, кто часто меняет свои решения, постоянно отступает от своего слова, не выполняет обещаний, то есть о людях, на которых нельзя положиться и которым нельзя доверять.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Слово предоставляется исследователям: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Математический конкурс – игра «Кенгуру».</w: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>Конкурс проводится с 1994 года.</w: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>Конкурс «Кенгуру» возник в Австралии по инициативе известного австралийского математика и педагога Питера Холлорана. Он рассчитан на самых обыкновенных школьников и поэтому быстро завоевал симпатии и ребят, и учителей. Задания конкурса составлены так, чтобы каждый ученик нашёл для себя интересные и доступные вопросы. Ведь главная цель этого соревнования — заинтересовать ребят, вселить в них уверенность в своих возможностях, а девиз— «Математика для всех».</w:t>
      </w:r>
    </w:p>
    <w:p w:rsidR="00BF09C3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>Сейчас в нем участвует около 5 миллионов школьников во всем мире. В России число участников превысило 1,6 миллиона человек. В Удмуртской Республике в «Кенгуру» в 2011 году участвовало более 28 тысяч школьников.</w:t>
      </w:r>
    </w:p>
    <w:p w:rsidR="00BF09C3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F09C3" w:rsidRPr="00A80FF8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>Задача 1. Складываем слово</w: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C07A9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i1025" type="#_x0000_t75" style="width:274.5pt;height:21.75pt;visibility:visible">
            <v:imagedata r:id="rId5" o:title=""/>
          </v:shape>
        </w:pic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>Какое наименьшее число карточек потребуется, чтобы сложить слово КЕНГУРУ?</w: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 xml:space="preserve"> (A) 2;</w: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 xml:space="preserve"> (B) 3;</w: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 xml:space="preserve"> (C) 4;</w:t>
      </w:r>
    </w:p>
    <w:p w:rsidR="00BF09C3" w:rsidRPr="0083154E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>(D) 5;</w:t>
      </w:r>
    </w:p>
    <w:p w:rsidR="00BF09C3" w:rsidRDefault="00BF09C3" w:rsidP="0012540C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  <w:lang w:eastAsia="ru-RU"/>
        </w:rPr>
      </w:pPr>
      <w:r w:rsidRPr="0083154E">
        <w:rPr>
          <w:rFonts w:ascii="Times New Roman" w:hAnsi="Times New Roman" w:cs="Times New Roman"/>
          <w:sz w:val="28"/>
          <w:szCs w:val="28"/>
          <w:lang w:eastAsia="ru-RU"/>
        </w:rPr>
        <w:t xml:space="preserve"> (E) 6</w:t>
      </w:r>
    </w:p>
    <w:p w:rsidR="00BF09C3" w:rsidRDefault="00BF09C3" w:rsidP="0012540C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д) Слово предоставляется математикам (занимательная математика):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ЗАДАЧИ – ШУТКИ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На столе лежало 4 яблока. Одно  из них разрезали пополам и положили на стол. Сколько яблок на столе?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Сколько концов у палки? У двух палок? У двух с половиной?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Как правильно сказать: «9 и 7 будет 15» или «9 плюс 7 равно 15»?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У животного 2 правые ноги, 2 левые ноги, 2 ноги спереди, 2 сзади. Сколько ног у животного?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Над рекой летели птицы: голубь, щука, 2 синицы, 2 стрижа и 5 угрей. Сколько птиц? Ответь скорей!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 люстре горело 5 лампочек. Две из них погасли. Сколько лампочек осталось в люстре?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Человек зашёл в комнату и увидел там 6 кошек и 2 собак. Сколько ног в комнате?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Гусь весит 2 кг. Сколько он будет весить, если встанет на одну ногу?</w:t>
      </w: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 xml:space="preserve">                 ЗАДАЧИ НА СМЕКАЛКУ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Карандаш разрезали на три части. Сколько сделали разрезов?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Сколько ушей у трёх  мышей?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Сколько лап у трёх медвежат?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У семи братьев по одной сестре. Сколько всего сестёр?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Курочка Ряба снесла несколько золотых яиц. Дед с бабой стали их делить. Дед говорит: «Если мы возьмём по три яичка, то одно останется». А баба ответила: «Если захотим по 4, то одного не хватит». Сколько яиц снесла курочка Ряба?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Представь, что ты машинист и ведёшь поезд. В нём 16 вагонов: 2 вагона с дровами, 3 -  с нефтью, а остальные с углём. Сколько лет машинисту?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На столе лежали конфеты в кучке. Две матери, две дочери да бабушка с внучкой взяли конфет по одной штучке, и не стало этой кучки. Сколько конфет было в кучке?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На столе лежат в ряд 3 палочки. Как сделать среднюю крайней, не трогая её?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 xml:space="preserve">                              ЗАДАЧИ ГРИГОРИЯ ОСТЕРА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Волк пригласил на свой день рождения 3 поросят, 7 козлят и Красную Шапочку. Сколько аппетитных гостей пригласил волк на свой день рождения?</w:t>
      </w: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Когда Слюник видит, что кто-то нашёл пусик, он сразу начинает умирать от зависти. В четверг Мряка в присутствии Слюника нашла сначала 6 пусиков, а потом ещё 12. Сколько раз в день начинал умирать от зависти Слюник?</w:t>
      </w: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Коля свой дневник с двойками закопал на глубину 5 метров, а Толя закопал свой дневник на глубину 12 метров. На сколько метров глубже закопал свой дневник с двойками Толя?</w:t>
      </w: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Мама завела себе несколько кактусов. Когда трёхлетняя Маша папиной бритвой старательно побрила половину маминых кактусов, у мамы осталось ещё 12 небритых кактусов. Сколько небритых кактусов завела себе мама?</w:t>
      </w: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е) Слово предоставляется литераторам.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Инсценировка стихотворения. 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Треугольник и квадрат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Жили-были два брата-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Треугольник с квадратом.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Старший – квадратный,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Добродушный, приятный.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Младший – треугольный,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Вечно недовольный.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Стал расспрашивать квадрат: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«Почему ты злишься, брат?»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Тот кричит ему: «Смотри,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Ты полней меня и шире.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У меня углов лишь три,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У тебя же их четыре!»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Но квадрат ответил: «Брат!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Я же старше, я – квадрат».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И сказал ещё нежней: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«Неизвестно, кто нужней!»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Но настала ночь, и к брату,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Натыкаясь на столы,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Младший лезет воровато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Срезать старшему углы.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Уходя, сказал: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«Приятных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Я тебе желаю снов!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Спать ложился – был квадратом,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А проснёшься без углов!»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Но на утро младший брат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Страшной мести был не рад.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Поглядел он – нет квадрата,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Онемел… стоял без слов…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Вот так месть! Теперь у брата</w:t>
      </w:r>
    </w:p>
    <w:p w:rsidR="00BF09C3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Восемь новеньких углов!</w:t>
      </w:r>
    </w:p>
    <w:p w:rsidR="00BF09C3" w:rsidRDefault="00BF09C3" w:rsidP="001254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Вопрос: А какая фигура получится, если отрезать вершину треугольника?</w:t>
      </w:r>
    </w:p>
    <w:p w:rsidR="00BF09C3" w:rsidRPr="0083154E" w:rsidRDefault="00BF09C3" w:rsidP="001254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ё) Слово предоставляется математикам – составителям задач: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ЗАДАЧИ В СТИХАХ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 зоопарке я стоял,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Обезьянок всё считал: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2 играли на песке,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3 уселись на доске,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А 12спинки грели.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Сосчитать вы всех успели?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Подарил утятам ёжик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Восемь кожаных сапожек.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Кто ответит из ребят,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Сколько было всех утят?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На базаре добрый ёжик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Накупил семье сапожек.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Сапожки по ножке – себе,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Поменьше немного – жене.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 пряжками – сыну,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 застёжками –дочке.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И всё уложил в мешочке.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Сколько в семье у ёжика ножек?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И сколько купили сапожек?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У двоих малышей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В коробке 20 карандашей.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Ну-ка помогите их</w:t>
      </w:r>
    </w:p>
    <w:p w:rsidR="00BF09C3" w:rsidRPr="0083154E" w:rsidRDefault="00BF09C3" w:rsidP="0012540C">
      <w:pPr>
        <w:jc w:val="center"/>
        <w:rPr>
          <w:rFonts w:ascii="Times New Roman" w:hAnsi="Times New Roman" w:cs="Times New Roman"/>
          <w:sz w:val="28"/>
          <w:szCs w:val="28"/>
        </w:rPr>
      </w:pPr>
      <w:r w:rsidRPr="0083154E">
        <w:rPr>
          <w:rFonts w:ascii="Times New Roman" w:hAnsi="Times New Roman" w:cs="Times New Roman"/>
          <w:sz w:val="28"/>
          <w:szCs w:val="28"/>
        </w:rPr>
        <w:t>Разделить на двоих!</w:t>
      </w: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 на разностное сравнение: </w:t>
      </w:r>
    </w:p>
    <w:p w:rsidR="00BF09C3" w:rsidRPr="006175CC" w:rsidRDefault="00BF09C3" w:rsidP="006175CC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6175CC">
        <w:rPr>
          <w:rFonts w:ascii="Times New Roman" w:hAnsi="Times New Roman" w:cs="Times New Roman"/>
          <w:sz w:val="28"/>
          <w:szCs w:val="28"/>
        </w:rPr>
        <w:t>Акула может прожить 50 лет, а кит – 70 лет. На сколько лет дольше живёт кит, чем акула?</w:t>
      </w:r>
    </w:p>
    <w:p w:rsidR="00BF09C3" w:rsidRPr="006175CC" w:rsidRDefault="00BF09C3" w:rsidP="006175CC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6175CC">
        <w:rPr>
          <w:rFonts w:ascii="Times New Roman" w:hAnsi="Times New Roman" w:cs="Times New Roman"/>
          <w:sz w:val="28"/>
          <w:szCs w:val="28"/>
        </w:rPr>
        <w:t>Масса китовой акулы – 15 тонн, а слона – 12 тонн. На сколько тонн больше масса китовой акулы, чем масса слона?</w:t>
      </w:r>
    </w:p>
    <w:p w:rsidR="00BF09C3" w:rsidRPr="006175CC" w:rsidRDefault="00BF09C3" w:rsidP="006175CC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6175CC">
        <w:rPr>
          <w:rFonts w:ascii="Times New Roman" w:hAnsi="Times New Roman" w:cs="Times New Roman"/>
          <w:sz w:val="28"/>
          <w:szCs w:val="28"/>
        </w:rPr>
        <w:t>Длина сетчатого питона – 10 м, а длина голубого кита – 33 м. На сколько метров длиннее голубой кит, чем сетчатый питон?</w:t>
      </w:r>
    </w:p>
    <w:p w:rsidR="00BF09C3" w:rsidRPr="006175CC" w:rsidRDefault="00BF09C3" w:rsidP="006175CC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6175CC">
        <w:rPr>
          <w:rFonts w:ascii="Times New Roman" w:hAnsi="Times New Roman" w:cs="Times New Roman"/>
          <w:sz w:val="28"/>
          <w:szCs w:val="28"/>
        </w:rPr>
        <w:t>Страус бегает со скоростью 90 км/ч, а кенгуру – 50 км/ч. На сколько быстрее бегает страус, чем кенгуру?</w:t>
      </w:r>
    </w:p>
    <w:p w:rsidR="00BF09C3" w:rsidRPr="006175CC" w:rsidRDefault="00BF09C3" w:rsidP="006175CC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6175CC">
        <w:rPr>
          <w:rFonts w:ascii="Times New Roman" w:hAnsi="Times New Roman" w:cs="Times New Roman"/>
          <w:sz w:val="28"/>
          <w:szCs w:val="28"/>
        </w:rPr>
        <w:t>Зебра бегает со скоростью  70 км/ч, а лев – 95 км/ч. На сколько  быстрее бегает лев, чем зебра?</w:t>
      </w:r>
    </w:p>
    <w:p w:rsidR="00BF09C3" w:rsidRDefault="00BF09C3" w:rsidP="006175CC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6175CC">
        <w:rPr>
          <w:rFonts w:ascii="Times New Roman" w:hAnsi="Times New Roman" w:cs="Times New Roman"/>
          <w:sz w:val="28"/>
          <w:szCs w:val="28"/>
        </w:rPr>
        <w:t>Скорость дельфина – 50 км/ч, а скорость рыбы – парусник – 100 км/ч. На сколько больше скорость рыбы – парусник, чем дельфина?</w:t>
      </w:r>
    </w:p>
    <w:p w:rsidR="00BF09C3" w:rsidRPr="006175CC" w:rsidRDefault="00BF09C3" w:rsidP="006175CC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762A65">
      <w:pPr>
        <w:rPr>
          <w:rFonts w:ascii="Times New Roman" w:hAnsi="Times New Roman" w:cs="Times New Roman"/>
          <w:sz w:val="28"/>
          <w:szCs w:val="28"/>
        </w:rPr>
      </w:pPr>
    </w:p>
    <w:p w:rsidR="00BF09C3" w:rsidRPr="00F32241" w:rsidRDefault="00BF09C3" w:rsidP="006175CC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F32241">
        <w:rPr>
          <w:rFonts w:ascii="Times New Roman" w:hAnsi="Times New Roman" w:cs="Times New Roman"/>
          <w:b/>
          <w:bCs/>
          <w:sz w:val="28"/>
          <w:szCs w:val="28"/>
        </w:rPr>
        <w:t>Подведение итогов урока.</w:t>
      </w:r>
    </w:p>
    <w:p w:rsidR="00BF09C3" w:rsidRDefault="00BF09C3" w:rsidP="006175CC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-Вот и подошёл к концу наш урок.</w:t>
      </w:r>
    </w:p>
    <w:p w:rsidR="00BF09C3" w:rsidRDefault="00BF09C3" w:rsidP="006175CC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Мы представили вам детский математический журнал «Затейник».</w:t>
      </w:r>
    </w:p>
    <w:p w:rsidR="00BF09C3" w:rsidRDefault="00BF09C3" w:rsidP="006175CC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 журналом трудились ученики 2 Г класса, Митул Светлана Евгеньевна, Николаева Ирина Александровна, добровольные помощники – родители.</w:t>
      </w:r>
    </w:p>
    <w:p w:rsidR="00BF09C3" w:rsidRDefault="00BF09C3" w:rsidP="00C62D99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 каким настроением вы выполняли эту работу?</w:t>
      </w:r>
    </w:p>
    <w:p w:rsidR="00BF09C3" w:rsidRDefault="00BF09C3" w:rsidP="00C62D99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Что интересного и нового узнали?</w:t>
      </w:r>
    </w:p>
    <w:p w:rsidR="00BF09C3" w:rsidRPr="00C62D99" w:rsidRDefault="00BF09C3" w:rsidP="00C62D99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Чему научились?</w:t>
      </w:r>
      <w:r w:rsidRPr="00C62D9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F09C3" w:rsidRDefault="00BF09C3" w:rsidP="0017020F">
      <w:pPr>
        <w:pStyle w:val="ListParagraph"/>
        <w:tabs>
          <w:tab w:val="left" w:pos="284"/>
        </w:tabs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Оценка проекта через заполнение листа достижений.</w:t>
      </w:r>
    </w:p>
    <w:p w:rsidR="00BF09C3" w:rsidRDefault="00BF09C3" w:rsidP="0017020F">
      <w:pPr>
        <w:pStyle w:val="ListParagraph"/>
        <w:tabs>
          <w:tab w:val="left" w:pos="284"/>
        </w:tabs>
        <w:ind w:left="284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Внутренняя рефлексивная самооценка учащихся.</w:t>
      </w:r>
    </w:p>
    <w:p w:rsidR="00BF09C3" w:rsidRDefault="00BF09C3" w:rsidP="0017020F">
      <w:pPr>
        <w:pStyle w:val="ListParagraph"/>
        <w:tabs>
          <w:tab w:val="left" w:pos="284"/>
        </w:tabs>
        <w:ind w:left="284" w:firstLine="425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pStyle w:val="ListParagraph"/>
        <w:tabs>
          <w:tab w:val="left" w:pos="284"/>
        </w:tabs>
        <w:ind w:left="284" w:firstLine="42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достижений художников.</w:t>
      </w:r>
    </w:p>
    <w:tbl>
      <w:tblPr>
        <w:tblpPr w:leftFromText="180" w:rightFromText="180" w:vertAnchor="text" w:tblpY="1"/>
        <w:tblOverlap w:val="never"/>
        <w:tblW w:w="6040" w:type="dxa"/>
        <w:tblLook w:val="00A0"/>
      </w:tblPr>
      <w:tblGrid>
        <w:gridCol w:w="4240"/>
        <w:gridCol w:w="1800"/>
      </w:tblGrid>
      <w:tr w:rsidR="00BF09C3" w:rsidRPr="005C07A9">
        <w:trPr>
          <w:trHeight w:val="375"/>
        </w:trPr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56D4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Критерий оценки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56D4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Результат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56D4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Понимание проектной задачи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56D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56D4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планировать свою работу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56D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56D4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с информацией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56D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56D4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в группе согласно ролям и позициям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56D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56D4A">
            <w:pPr>
              <w:spacing w:after="0" w:line="240" w:lineRule="auto"/>
              <w:rPr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color w:val="000000"/>
                <w:sz w:val="28"/>
                <w:szCs w:val="28"/>
                <w:lang w:eastAsia="ru-RU"/>
              </w:rPr>
              <w:t>Умение представить работу дружно, красиво, интересно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56D4A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en-US" w:eastAsia="ru-RU"/>
              </w:rPr>
            </w:pPr>
            <w:r>
              <w:rPr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</w:tbl>
    <w:p w:rsidR="00BF09C3" w:rsidRPr="00356D4A" w:rsidRDefault="00BF09C3" w:rsidP="00356D4A">
      <w:pPr>
        <w:pStyle w:val="ListParagraph"/>
        <w:tabs>
          <w:tab w:val="left" w:pos="284"/>
        </w:tabs>
        <w:ind w:left="284" w:firstLine="42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BF09C3" w:rsidRDefault="00BF09C3" w:rsidP="0017020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достижений историков.</w:t>
      </w:r>
    </w:p>
    <w:tbl>
      <w:tblPr>
        <w:tblW w:w="6040" w:type="dxa"/>
        <w:tblInd w:w="-106" w:type="dxa"/>
        <w:tblLook w:val="00A0"/>
      </w:tblPr>
      <w:tblGrid>
        <w:gridCol w:w="4240"/>
        <w:gridCol w:w="1800"/>
      </w:tblGrid>
      <w:tr w:rsidR="00BF09C3" w:rsidRPr="005C07A9">
        <w:trPr>
          <w:trHeight w:val="375"/>
        </w:trPr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Критерий оценки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Результат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Понимание проектной задачи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планировать свою работу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с информацией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6238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в группе согласно ролям и позициям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color w:val="000000"/>
                <w:sz w:val="28"/>
                <w:szCs w:val="28"/>
                <w:lang w:eastAsia="ru-RU"/>
              </w:rPr>
              <w:t>Умение представить работу дружно, красиво, интересно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en-US" w:eastAsia="ru-RU"/>
              </w:rPr>
            </w:pPr>
            <w:r>
              <w:rPr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</w:tbl>
    <w:p w:rsidR="00BF09C3" w:rsidRDefault="00BF09C3" w:rsidP="009D1E2C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9D1E2C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9D1E2C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достижений исследователей.</w:t>
      </w:r>
    </w:p>
    <w:tbl>
      <w:tblPr>
        <w:tblW w:w="6040" w:type="dxa"/>
        <w:tblInd w:w="-106" w:type="dxa"/>
        <w:tblLook w:val="00A0"/>
      </w:tblPr>
      <w:tblGrid>
        <w:gridCol w:w="4240"/>
        <w:gridCol w:w="1800"/>
      </w:tblGrid>
      <w:tr w:rsidR="00BF09C3" w:rsidRPr="005C07A9">
        <w:trPr>
          <w:trHeight w:val="375"/>
        </w:trPr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Критерий оценки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Результат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Понимание проектной задачи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планировать свою работу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с информацией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в группе согласно ролям и позициям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color w:val="000000"/>
                <w:sz w:val="28"/>
                <w:szCs w:val="28"/>
                <w:lang w:eastAsia="ru-RU"/>
              </w:rPr>
              <w:t>Умение представить работу дружно, красиво, интересно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en-US" w:eastAsia="ru-RU"/>
              </w:rPr>
            </w:pPr>
            <w:r>
              <w:rPr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</w:tbl>
    <w:p w:rsidR="00BF09C3" w:rsidRDefault="00BF09C3" w:rsidP="001702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достижений знатоков русского языка.</w:t>
      </w:r>
    </w:p>
    <w:tbl>
      <w:tblPr>
        <w:tblW w:w="6040" w:type="dxa"/>
        <w:tblInd w:w="-106" w:type="dxa"/>
        <w:tblLook w:val="00A0"/>
      </w:tblPr>
      <w:tblGrid>
        <w:gridCol w:w="4240"/>
        <w:gridCol w:w="1800"/>
      </w:tblGrid>
      <w:tr w:rsidR="00BF09C3" w:rsidRPr="005C07A9">
        <w:trPr>
          <w:trHeight w:val="375"/>
        </w:trPr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Критерий оценки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Результат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Понимание проектной задачи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планировать свою работу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с информацией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в группе согласно ролям и позициям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color w:val="000000"/>
                <w:sz w:val="28"/>
                <w:szCs w:val="28"/>
                <w:lang w:eastAsia="ru-RU"/>
              </w:rPr>
              <w:t>Умение представить работу дружно, красиво, интересно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en-US" w:eastAsia="ru-RU"/>
              </w:rPr>
            </w:pPr>
            <w:r>
              <w:rPr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</w:tbl>
    <w:p w:rsidR="00BF09C3" w:rsidRDefault="00BF09C3" w:rsidP="001702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достижений математиков.</w:t>
      </w:r>
    </w:p>
    <w:tbl>
      <w:tblPr>
        <w:tblW w:w="6040" w:type="dxa"/>
        <w:tblInd w:w="-106" w:type="dxa"/>
        <w:tblLook w:val="00A0"/>
      </w:tblPr>
      <w:tblGrid>
        <w:gridCol w:w="4240"/>
        <w:gridCol w:w="1800"/>
      </w:tblGrid>
      <w:tr w:rsidR="00BF09C3" w:rsidRPr="005C07A9">
        <w:trPr>
          <w:trHeight w:val="375"/>
        </w:trPr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Критерий оценки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Результат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Понимание проектной задачи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планировать свою работу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с информацией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в группе согласно ролям и позициям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764B74">
            <w:pPr>
              <w:spacing w:after="0" w:line="240" w:lineRule="auto"/>
              <w:rPr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color w:val="000000"/>
                <w:sz w:val="28"/>
                <w:szCs w:val="28"/>
                <w:lang w:eastAsia="ru-RU"/>
              </w:rPr>
              <w:t>Умение представить работу дружно, красиво, интересно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764B74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en-US" w:eastAsia="ru-RU"/>
              </w:rPr>
            </w:pPr>
            <w:r>
              <w:rPr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</w:tbl>
    <w:p w:rsidR="00BF09C3" w:rsidRDefault="00BF09C3" w:rsidP="0011301D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1301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Лист достижений литераторов.</w:t>
      </w:r>
    </w:p>
    <w:tbl>
      <w:tblPr>
        <w:tblW w:w="6040" w:type="dxa"/>
        <w:tblInd w:w="-106" w:type="dxa"/>
        <w:tblLook w:val="00A0"/>
      </w:tblPr>
      <w:tblGrid>
        <w:gridCol w:w="4240"/>
        <w:gridCol w:w="1800"/>
      </w:tblGrid>
      <w:tr w:rsidR="00BF09C3" w:rsidRPr="005C07A9">
        <w:trPr>
          <w:trHeight w:val="375"/>
        </w:trPr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7280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Критерий оценки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7280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Результат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7280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Понимание проектной задачи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7280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7280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планировать свою работу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7280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375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7280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с информацией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7280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7280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работать в группе согласно ролям и позициям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7280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  <w:tr w:rsidR="00BF09C3" w:rsidRPr="005C07A9">
        <w:trPr>
          <w:trHeight w:val="750"/>
        </w:trPr>
        <w:tc>
          <w:tcPr>
            <w:tcW w:w="4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DD21DF" w:rsidRDefault="00BF09C3" w:rsidP="0037280B">
            <w:pPr>
              <w:spacing w:after="0" w:line="240" w:lineRule="auto"/>
              <w:rPr>
                <w:color w:val="000000"/>
                <w:sz w:val="28"/>
                <w:szCs w:val="28"/>
                <w:lang w:eastAsia="ru-RU"/>
              </w:rPr>
            </w:pPr>
            <w:r w:rsidRPr="00DD21DF">
              <w:rPr>
                <w:color w:val="000000"/>
                <w:sz w:val="28"/>
                <w:szCs w:val="28"/>
                <w:lang w:eastAsia="ru-RU"/>
              </w:rPr>
              <w:t>Умение представить работу дружно, красиво, интересно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F09C3" w:rsidRPr="006238C6" w:rsidRDefault="00BF09C3" w:rsidP="0037280B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en-US" w:eastAsia="ru-RU"/>
              </w:rPr>
            </w:pPr>
            <w:r>
              <w:rPr>
                <w:color w:val="000000"/>
                <w:sz w:val="28"/>
                <w:szCs w:val="28"/>
                <w:lang w:val="en-US" w:eastAsia="ru-RU"/>
              </w:rPr>
              <w:t>+</w:t>
            </w:r>
          </w:p>
        </w:tc>
      </w:tr>
    </w:tbl>
    <w:p w:rsidR="00BF09C3" w:rsidRPr="006238C6" w:rsidRDefault="00BF09C3" w:rsidP="00356D4A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BF09C3" w:rsidRDefault="00BF09C3" w:rsidP="0011301D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Внешняя эталонная оценка экспертов.</w:t>
      </w: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Внешняя эталонная оценка эксперта (рецензия) заместителя директора.</w:t>
      </w:r>
    </w:p>
    <w:p w:rsidR="00BF09C3" w:rsidRPr="0011301D" w:rsidRDefault="00BF09C3" w:rsidP="0017020F">
      <w:pPr>
        <w:rPr>
          <w:rFonts w:ascii="Times New Roman" w:hAnsi="Times New Roman" w:cs="Times New Roman"/>
          <w:sz w:val="28"/>
          <w:szCs w:val="28"/>
        </w:rPr>
      </w:pPr>
      <w:r w:rsidRPr="0011301D">
        <w:rPr>
          <w:rFonts w:ascii="Times New Roman" w:hAnsi="Times New Roman" w:cs="Times New Roman"/>
          <w:sz w:val="28"/>
          <w:szCs w:val="28"/>
        </w:rPr>
        <w:pict>
          <v:shape id="_x0000_i1026" type="#_x0000_t75" style="width:511.5pt;height:614.25pt">
            <v:imagedata r:id="rId6" o:title=""/>
          </v:shape>
        </w:pict>
      </w: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17020F">
      <w:pPr>
        <w:rPr>
          <w:rFonts w:ascii="Times New Roman" w:hAnsi="Times New Roman" w:cs="Times New Roman"/>
          <w:sz w:val="28"/>
          <w:szCs w:val="28"/>
        </w:rPr>
      </w:pPr>
    </w:p>
    <w:p w:rsidR="00BF09C3" w:rsidRPr="0022556F" w:rsidRDefault="00BF09C3" w:rsidP="00764B74">
      <w:pPr>
        <w:ind w:left="993"/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22556F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764B74">
      <w:pPr>
        <w:tabs>
          <w:tab w:val="left" w:pos="7031"/>
        </w:tabs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F09C3" w:rsidRDefault="00BF09C3" w:rsidP="00764B74">
      <w:pPr>
        <w:tabs>
          <w:tab w:val="left" w:pos="7031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764B74">
      <w:pPr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764B7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F09C3" w:rsidRDefault="00BF09C3" w:rsidP="00E40E14">
      <w:pPr>
        <w:tabs>
          <w:tab w:val="left" w:pos="4213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F09C3" w:rsidRDefault="00BF09C3" w:rsidP="00E40E14">
      <w:pPr>
        <w:tabs>
          <w:tab w:val="left" w:pos="4213"/>
        </w:tabs>
        <w:rPr>
          <w:rFonts w:ascii="Times New Roman" w:hAnsi="Times New Roman" w:cs="Times New Roman"/>
          <w:sz w:val="28"/>
          <w:szCs w:val="28"/>
        </w:rPr>
      </w:pPr>
    </w:p>
    <w:p w:rsidR="00BF09C3" w:rsidRPr="00E40E14" w:rsidRDefault="00BF09C3" w:rsidP="00E40E14">
      <w:pPr>
        <w:rPr>
          <w:rFonts w:ascii="Times New Roman" w:hAnsi="Times New Roman" w:cs="Times New Roman"/>
          <w:sz w:val="28"/>
          <w:szCs w:val="28"/>
        </w:rPr>
      </w:pPr>
    </w:p>
    <w:p w:rsidR="00BF09C3" w:rsidRPr="00E40E14" w:rsidRDefault="00BF09C3" w:rsidP="00E40E14">
      <w:pPr>
        <w:rPr>
          <w:rFonts w:ascii="Times New Roman" w:hAnsi="Times New Roman" w:cs="Times New Roman"/>
          <w:sz w:val="28"/>
          <w:szCs w:val="28"/>
        </w:rPr>
      </w:pPr>
    </w:p>
    <w:p w:rsidR="00BF09C3" w:rsidRPr="00975CD6" w:rsidRDefault="00BF09C3" w:rsidP="00F32241">
      <w:pPr>
        <w:tabs>
          <w:tab w:val="left" w:pos="5484"/>
        </w:tabs>
        <w:rPr>
          <w:rFonts w:ascii="Times New Roman" w:hAnsi="Times New Roman" w:cs="Times New Roman"/>
          <w:sz w:val="28"/>
          <w:szCs w:val="28"/>
        </w:rPr>
      </w:pPr>
    </w:p>
    <w:sectPr w:rsidR="00BF09C3" w:rsidRPr="00975CD6" w:rsidSect="00D55718"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AD274B"/>
    <w:multiLevelType w:val="hybridMultilevel"/>
    <w:tmpl w:val="0CDEE0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FA3FA2"/>
    <w:multiLevelType w:val="hybridMultilevel"/>
    <w:tmpl w:val="E3AE4F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16D93A05"/>
    <w:multiLevelType w:val="hybridMultilevel"/>
    <w:tmpl w:val="0988F9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EA535E"/>
    <w:multiLevelType w:val="hybridMultilevel"/>
    <w:tmpl w:val="CA7203D6"/>
    <w:lvl w:ilvl="0" w:tplc="D5D4AAE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260074F8"/>
    <w:multiLevelType w:val="hybridMultilevel"/>
    <w:tmpl w:val="258E1CF2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16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32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4" w:hanging="360"/>
      </w:pPr>
      <w:rPr>
        <w:rFonts w:ascii="Wingdings" w:hAnsi="Wingdings" w:cs="Wingdings" w:hint="default"/>
      </w:rPr>
    </w:lvl>
  </w:abstractNum>
  <w:abstractNum w:abstractNumId="5">
    <w:nsid w:val="3A114E8F"/>
    <w:multiLevelType w:val="hybridMultilevel"/>
    <w:tmpl w:val="0FBE5132"/>
    <w:lvl w:ilvl="0" w:tplc="04190001">
      <w:start w:val="1"/>
      <w:numFmt w:val="bullet"/>
      <w:lvlText w:val=""/>
      <w:lvlJc w:val="left"/>
      <w:pPr>
        <w:ind w:left="1494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3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5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9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81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54" w:hanging="360"/>
      </w:pPr>
      <w:rPr>
        <w:rFonts w:ascii="Wingdings" w:hAnsi="Wingdings" w:cs="Wingdings" w:hint="default"/>
      </w:rPr>
    </w:lvl>
  </w:abstractNum>
  <w:abstractNum w:abstractNumId="6">
    <w:nsid w:val="73DA4620"/>
    <w:multiLevelType w:val="hybridMultilevel"/>
    <w:tmpl w:val="7B48DF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7F315C95"/>
    <w:multiLevelType w:val="hybridMultilevel"/>
    <w:tmpl w:val="1AFEC21A"/>
    <w:lvl w:ilvl="0" w:tplc="04190001">
      <w:start w:val="1"/>
      <w:numFmt w:val="bullet"/>
      <w:lvlText w:val=""/>
      <w:lvlJc w:val="left"/>
      <w:pPr>
        <w:ind w:left="1494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3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5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9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81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54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2"/>
  </w:num>
  <w:num w:numId="5">
    <w:abstractNumId w:val="4"/>
  </w:num>
  <w:num w:numId="6">
    <w:abstractNumId w:val="0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oNotDisplayPageBoundaries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A5B95"/>
    <w:rsid w:val="000D754F"/>
    <w:rsid w:val="0011301D"/>
    <w:rsid w:val="0011737E"/>
    <w:rsid w:val="0012540C"/>
    <w:rsid w:val="00137B26"/>
    <w:rsid w:val="0017020F"/>
    <w:rsid w:val="0022556F"/>
    <w:rsid w:val="00327C8E"/>
    <w:rsid w:val="00353A40"/>
    <w:rsid w:val="00355B39"/>
    <w:rsid w:val="00356D4A"/>
    <w:rsid w:val="0037280B"/>
    <w:rsid w:val="003A1BD9"/>
    <w:rsid w:val="004A5B95"/>
    <w:rsid w:val="005B2BBE"/>
    <w:rsid w:val="005C07A9"/>
    <w:rsid w:val="006175CC"/>
    <w:rsid w:val="00621316"/>
    <w:rsid w:val="006238C6"/>
    <w:rsid w:val="006B1B39"/>
    <w:rsid w:val="006E1E1B"/>
    <w:rsid w:val="007152C1"/>
    <w:rsid w:val="00734085"/>
    <w:rsid w:val="00762A65"/>
    <w:rsid w:val="00764B74"/>
    <w:rsid w:val="00790673"/>
    <w:rsid w:val="008024C3"/>
    <w:rsid w:val="0080645C"/>
    <w:rsid w:val="008105F6"/>
    <w:rsid w:val="0083154E"/>
    <w:rsid w:val="00854ACD"/>
    <w:rsid w:val="008B494E"/>
    <w:rsid w:val="008B7218"/>
    <w:rsid w:val="008F0041"/>
    <w:rsid w:val="0092379A"/>
    <w:rsid w:val="00975CD6"/>
    <w:rsid w:val="009821CF"/>
    <w:rsid w:val="009B274D"/>
    <w:rsid w:val="009D1E2C"/>
    <w:rsid w:val="009D7048"/>
    <w:rsid w:val="00A07CC3"/>
    <w:rsid w:val="00A80FF8"/>
    <w:rsid w:val="00B06158"/>
    <w:rsid w:val="00B27C2A"/>
    <w:rsid w:val="00B460C8"/>
    <w:rsid w:val="00B6307C"/>
    <w:rsid w:val="00BE4FE9"/>
    <w:rsid w:val="00BF09C3"/>
    <w:rsid w:val="00BF0F7E"/>
    <w:rsid w:val="00C04CB3"/>
    <w:rsid w:val="00C2729E"/>
    <w:rsid w:val="00C41229"/>
    <w:rsid w:val="00C62D99"/>
    <w:rsid w:val="00CC3E7F"/>
    <w:rsid w:val="00D55718"/>
    <w:rsid w:val="00DD21DF"/>
    <w:rsid w:val="00E13D4E"/>
    <w:rsid w:val="00E270EF"/>
    <w:rsid w:val="00E40E14"/>
    <w:rsid w:val="00F32241"/>
    <w:rsid w:val="00FA28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1B39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6B1B39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rsid w:val="001702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7020F"/>
    <w:rPr>
      <w:rFonts w:ascii="Tahoma" w:hAnsi="Tahoma" w:cs="Tahoma"/>
      <w:sz w:val="16"/>
      <w:szCs w:val="16"/>
    </w:rPr>
  </w:style>
  <w:style w:type="paragraph" w:customStyle="1" w:styleId="bodytext">
    <w:name w:val="bodytext"/>
    <w:basedOn w:val="Normal"/>
    <w:uiPriority w:val="99"/>
    <w:rsid w:val="00764B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91</TotalTime>
  <Pages>21</Pages>
  <Words>2687</Words>
  <Characters>15319</Characters>
  <Application>Microsoft Office Outlook</Application>
  <DocSecurity>0</DocSecurity>
  <Lines>0</Lines>
  <Paragraphs>0</Paragraphs>
  <ScaleCrop>false</ScaleCrop>
  <Company>HOME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Валера</dc:creator>
  <cp:keywords/>
  <dc:description/>
  <cp:lastModifiedBy>Школа2</cp:lastModifiedBy>
  <cp:revision>10</cp:revision>
  <cp:lastPrinted>2011-05-26T08:03:00Z</cp:lastPrinted>
  <dcterms:created xsi:type="dcterms:W3CDTF">2011-11-26T11:46:00Z</dcterms:created>
  <dcterms:modified xsi:type="dcterms:W3CDTF">2012-05-02T05:29:00Z</dcterms:modified>
</cp:coreProperties>
</file>